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5D2" w:rsidRPr="002F08E8" w:rsidRDefault="00C775D2" w:rsidP="00C775D2">
      <w:pPr>
        <w:spacing w:after="0"/>
        <w:rPr>
          <w:rFonts w:ascii="Arial Narrow" w:hAnsi="Arial Narrow"/>
          <w:b/>
          <w:sz w:val="28"/>
          <w:szCs w:val="28"/>
        </w:rPr>
      </w:pPr>
      <w:r w:rsidRPr="002F08E8">
        <w:rPr>
          <w:rFonts w:ascii="Arial Narrow" w:hAnsi="Arial Narrow"/>
          <w:b/>
          <w:sz w:val="28"/>
          <w:szCs w:val="28"/>
        </w:rPr>
        <w:t>КУРС ДИАГНОСТИК</w:t>
      </w:r>
      <w:r w:rsidRPr="002F08E8">
        <w:rPr>
          <w:rFonts w:ascii="Arial Narrow" w:hAnsi="Arial Narrow"/>
          <w:b/>
          <w:sz w:val="28"/>
          <w:szCs w:val="28"/>
          <w:lang w:val="bg-BG"/>
        </w:rPr>
        <w:t>А</w:t>
      </w:r>
    </w:p>
    <w:p w:rsidR="00C775D2" w:rsidRPr="002F08E8" w:rsidRDefault="00C775D2" w:rsidP="00C775D2">
      <w:pPr>
        <w:spacing w:after="0"/>
        <w:rPr>
          <w:rFonts w:ascii="Arial Narrow" w:hAnsi="Arial Narrow"/>
          <w:b/>
          <w:sz w:val="28"/>
          <w:szCs w:val="28"/>
        </w:rPr>
      </w:pPr>
      <w:r w:rsidRPr="002F08E8">
        <w:rPr>
          <w:rFonts w:ascii="Arial Narrow" w:hAnsi="Arial Narrow"/>
          <w:b/>
          <w:sz w:val="28"/>
          <w:szCs w:val="28"/>
        </w:rPr>
        <w:t>ПО МЕТОД</w:t>
      </w:r>
      <w:r w:rsidRPr="002F08E8">
        <w:rPr>
          <w:rFonts w:ascii="Arial Narrow" w:hAnsi="Arial Narrow"/>
          <w:b/>
          <w:sz w:val="28"/>
          <w:szCs w:val="28"/>
          <w:lang w:val="bg-BG"/>
        </w:rPr>
        <w:t>А НА</w:t>
      </w:r>
      <w:r w:rsidRPr="002F08E8">
        <w:rPr>
          <w:rFonts w:ascii="Arial Narrow" w:hAnsi="Arial Narrow"/>
          <w:b/>
          <w:sz w:val="28"/>
          <w:szCs w:val="28"/>
        </w:rPr>
        <w:t xml:space="preserve"> Р</w:t>
      </w:r>
      <w:r w:rsidRPr="002F08E8">
        <w:rPr>
          <w:rFonts w:ascii="Arial Narrow" w:hAnsi="Arial Narrow"/>
          <w:b/>
          <w:sz w:val="28"/>
          <w:szCs w:val="28"/>
          <w:lang w:val="bg-BG"/>
        </w:rPr>
        <w:t xml:space="preserve">АЙНХОЛД </w:t>
      </w:r>
      <w:r w:rsidRPr="002F08E8">
        <w:rPr>
          <w:rFonts w:ascii="Arial Narrow" w:hAnsi="Arial Narrow"/>
          <w:b/>
          <w:sz w:val="28"/>
          <w:szCs w:val="28"/>
        </w:rPr>
        <w:t xml:space="preserve">ФОЛ </w:t>
      </w:r>
    </w:p>
    <w:p w:rsidR="00296093" w:rsidRPr="002F08E8" w:rsidRDefault="00296093" w:rsidP="00C775D2">
      <w:pPr>
        <w:spacing w:after="0"/>
        <w:rPr>
          <w:rFonts w:ascii="Arial Narrow" w:hAnsi="Arial Narrow"/>
          <w:b/>
          <w:sz w:val="28"/>
          <w:szCs w:val="28"/>
        </w:rPr>
      </w:pPr>
      <w:r w:rsidRPr="002F08E8">
        <w:rPr>
          <w:rFonts w:ascii="Arial Narrow" w:hAnsi="Arial Narrow"/>
          <w:b/>
          <w:sz w:val="28"/>
          <w:szCs w:val="28"/>
        </w:rPr>
        <w:t>18.12.2017</w:t>
      </w:r>
    </w:p>
    <w:p w:rsidR="00296093" w:rsidRPr="002F08E8" w:rsidRDefault="00296093" w:rsidP="00C775D2">
      <w:pPr>
        <w:spacing w:after="0"/>
        <w:rPr>
          <w:rFonts w:ascii="Arial Narrow" w:hAnsi="Arial Narrow"/>
          <w:sz w:val="28"/>
          <w:szCs w:val="28"/>
        </w:rPr>
      </w:pPr>
    </w:p>
    <w:p w:rsidR="00296093" w:rsidRPr="002F08E8" w:rsidRDefault="00296093" w:rsidP="00C775D2">
      <w:pPr>
        <w:spacing w:after="0"/>
        <w:rPr>
          <w:rFonts w:ascii="Arial Narrow" w:hAnsi="Arial Narrow"/>
          <w:sz w:val="28"/>
          <w:szCs w:val="28"/>
        </w:rPr>
      </w:pPr>
    </w:p>
    <w:p w:rsidR="00C775D2" w:rsidRPr="002F08E8" w:rsidRDefault="00C775D2" w:rsidP="00C775D2">
      <w:pPr>
        <w:spacing w:after="0"/>
        <w:rPr>
          <w:rFonts w:ascii="Arial Narrow" w:hAnsi="Arial Narrow"/>
          <w:sz w:val="28"/>
          <w:szCs w:val="28"/>
        </w:rPr>
      </w:pPr>
      <w:r w:rsidRPr="002F08E8">
        <w:rPr>
          <w:rFonts w:ascii="Arial Narrow" w:hAnsi="Arial Narrow"/>
          <w:sz w:val="28"/>
          <w:szCs w:val="28"/>
        </w:rPr>
        <w:t>9.00 – 11.00</w:t>
      </w:r>
    </w:p>
    <w:p w:rsidR="00C775D2" w:rsidRPr="002F08E8" w:rsidRDefault="00C775D2" w:rsidP="00C775D2">
      <w:pPr>
        <w:spacing w:after="0"/>
        <w:rPr>
          <w:rFonts w:ascii="Arial Narrow" w:hAnsi="Arial Narrow"/>
          <w:sz w:val="28"/>
          <w:szCs w:val="28"/>
        </w:rPr>
      </w:pPr>
    </w:p>
    <w:p w:rsidR="00E20551" w:rsidRPr="002F08E8" w:rsidRDefault="00296093" w:rsidP="00C775D2">
      <w:pPr>
        <w:spacing w:after="0"/>
        <w:rPr>
          <w:rFonts w:ascii="Arial Narrow" w:hAnsi="Arial Narrow"/>
          <w:sz w:val="28"/>
          <w:szCs w:val="28"/>
        </w:rPr>
      </w:pPr>
      <w:r w:rsidRPr="002F08E8">
        <w:rPr>
          <w:rFonts w:ascii="Arial Narrow" w:hAnsi="Arial Narrow"/>
          <w:sz w:val="28"/>
          <w:szCs w:val="28"/>
        </w:rPr>
        <w:t xml:space="preserve">Описание </w:t>
      </w:r>
      <w:r w:rsidR="00C775D2" w:rsidRPr="002F08E8">
        <w:rPr>
          <w:rFonts w:ascii="Arial Narrow" w:hAnsi="Arial Narrow"/>
          <w:sz w:val="28"/>
          <w:szCs w:val="28"/>
          <w:lang w:val="bg-BG"/>
        </w:rPr>
        <w:t xml:space="preserve">на </w:t>
      </w:r>
      <w:r w:rsidRPr="002F08E8">
        <w:rPr>
          <w:rFonts w:ascii="Arial Narrow" w:hAnsi="Arial Narrow"/>
          <w:sz w:val="28"/>
          <w:szCs w:val="28"/>
        </w:rPr>
        <w:t>меридиан</w:t>
      </w:r>
      <w:proofErr w:type="spellStart"/>
      <w:r w:rsidR="00C775D2" w:rsidRPr="002F08E8">
        <w:rPr>
          <w:rFonts w:ascii="Arial Narrow" w:hAnsi="Arial Narrow"/>
          <w:sz w:val="28"/>
          <w:szCs w:val="28"/>
          <w:lang w:val="bg-BG"/>
        </w:rPr>
        <w:t>ите</w:t>
      </w:r>
      <w:proofErr w:type="spellEnd"/>
      <w:r w:rsidRPr="002F08E8">
        <w:rPr>
          <w:rFonts w:ascii="Arial Narrow" w:hAnsi="Arial Narrow"/>
          <w:sz w:val="28"/>
          <w:szCs w:val="28"/>
        </w:rPr>
        <w:t>, точк</w:t>
      </w:r>
      <w:r w:rsidR="00C775D2" w:rsidRPr="002F08E8">
        <w:rPr>
          <w:rFonts w:ascii="Arial Narrow" w:hAnsi="Arial Narrow"/>
          <w:sz w:val="28"/>
          <w:szCs w:val="28"/>
          <w:lang w:val="bg-BG"/>
        </w:rPr>
        <w:t>и на</w:t>
      </w:r>
      <w:r w:rsidRPr="002F08E8">
        <w:rPr>
          <w:rFonts w:ascii="Arial Narrow" w:hAnsi="Arial Narrow"/>
          <w:sz w:val="28"/>
          <w:szCs w:val="28"/>
        </w:rPr>
        <w:t xml:space="preserve"> меридиан</w:t>
      </w:r>
      <w:proofErr w:type="spellStart"/>
      <w:r w:rsidR="00C775D2" w:rsidRPr="002F08E8">
        <w:rPr>
          <w:rFonts w:ascii="Arial Narrow" w:hAnsi="Arial Narrow"/>
          <w:sz w:val="28"/>
          <w:szCs w:val="28"/>
          <w:lang w:val="bg-BG"/>
        </w:rPr>
        <w:t>ите</w:t>
      </w:r>
      <w:proofErr w:type="spellEnd"/>
      <w:r w:rsidRPr="002F08E8">
        <w:rPr>
          <w:rFonts w:ascii="Arial Narrow" w:hAnsi="Arial Narrow"/>
          <w:sz w:val="28"/>
          <w:szCs w:val="28"/>
        </w:rPr>
        <w:t xml:space="preserve"> </w:t>
      </w:r>
      <w:r w:rsidR="002F08E8" w:rsidRPr="002F08E8">
        <w:rPr>
          <w:rFonts w:ascii="Arial Narrow" w:hAnsi="Arial Narrow"/>
          <w:sz w:val="28"/>
          <w:szCs w:val="28"/>
          <w:lang w:val="bg-BG"/>
        </w:rPr>
        <w:t>по</w:t>
      </w:r>
      <w:r w:rsidRPr="002F08E8">
        <w:rPr>
          <w:rFonts w:ascii="Arial Narrow" w:hAnsi="Arial Narrow"/>
          <w:sz w:val="28"/>
          <w:szCs w:val="28"/>
        </w:rPr>
        <w:t xml:space="preserve"> </w:t>
      </w:r>
      <w:r w:rsidR="00C775D2" w:rsidRPr="002F08E8">
        <w:rPr>
          <w:rFonts w:ascii="Arial Narrow" w:hAnsi="Arial Narrow"/>
          <w:sz w:val="28"/>
          <w:szCs w:val="28"/>
          <w:lang w:val="bg-BG"/>
        </w:rPr>
        <w:t>ръцете</w:t>
      </w:r>
      <w:r w:rsidRPr="002F08E8">
        <w:rPr>
          <w:rFonts w:ascii="Arial Narrow" w:hAnsi="Arial Narrow"/>
          <w:sz w:val="28"/>
          <w:szCs w:val="28"/>
        </w:rPr>
        <w:t xml:space="preserve">. </w:t>
      </w:r>
      <w:r w:rsidR="006D30C1" w:rsidRPr="002F08E8">
        <w:rPr>
          <w:rFonts w:ascii="Arial Narrow" w:hAnsi="Arial Narrow"/>
          <w:sz w:val="28"/>
          <w:szCs w:val="28"/>
          <w:lang w:val="bg-BG"/>
        </w:rPr>
        <w:t>Включване на</w:t>
      </w:r>
      <w:r w:rsidRPr="002F08E8">
        <w:rPr>
          <w:rFonts w:ascii="Arial Narrow" w:hAnsi="Arial Narrow"/>
          <w:sz w:val="28"/>
          <w:szCs w:val="28"/>
        </w:rPr>
        <w:t xml:space="preserve"> специфич</w:t>
      </w:r>
      <w:r w:rsidR="006D30C1" w:rsidRPr="002F08E8">
        <w:rPr>
          <w:rFonts w:ascii="Arial Narrow" w:hAnsi="Arial Narrow"/>
          <w:sz w:val="28"/>
          <w:szCs w:val="28"/>
          <w:lang w:val="bg-BG"/>
        </w:rPr>
        <w:t>ни</w:t>
      </w:r>
      <w:r w:rsidRPr="002F08E8">
        <w:rPr>
          <w:rFonts w:ascii="Arial Narrow" w:hAnsi="Arial Narrow"/>
          <w:sz w:val="28"/>
          <w:szCs w:val="28"/>
        </w:rPr>
        <w:t xml:space="preserve"> маркер</w:t>
      </w:r>
      <w:r w:rsidR="006D30C1" w:rsidRPr="002F08E8">
        <w:rPr>
          <w:rFonts w:ascii="Arial Narrow" w:hAnsi="Arial Narrow"/>
          <w:sz w:val="28"/>
          <w:szCs w:val="28"/>
          <w:lang w:val="bg-BG"/>
        </w:rPr>
        <w:t>и за</w:t>
      </w:r>
      <w:r w:rsidRPr="002F08E8">
        <w:rPr>
          <w:rFonts w:ascii="Arial Narrow" w:hAnsi="Arial Narrow"/>
          <w:sz w:val="28"/>
          <w:szCs w:val="28"/>
        </w:rPr>
        <w:t xml:space="preserve"> тест</w:t>
      </w:r>
      <w:proofErr w:type="spellStart"/>
      <w:r w:rsidR="006D30C1" w:rsidRPr="002F08E8">
        <w:rPr>
          <w:rFonts w:ascii="Arial Narrow" w:hAnsi="Arial Narrow"/>
          <w:sz w:val="28"/>
          <w:szCs w:val="28"/>
          <w:lang w:val="bg-BG"/>
        </w:rPr>
        <w:t>ване</w:t>
      </w:r>
      <w:proofErr w:type="spellEnd"/>
      <w:r w:rsidR="006D30C1" w:rsidRPr="002F08E8">
        <w:rPr>
          <w:rFonts w:ascii="Arial Narrow" w:hAnsi="Arial Narrow"/>
          <w:sz w:val="28"/>
          <w:szCs w:val="28"/>
          <w:lang w:val="bg-BG"/>
        </w:rPr>
        <w:t xml:space="preserve"> на</w:t>
      </w:r>
      <w:r w:rsidRPr="002F08E8">
        <w:rPr>
          <w:rFonts w:ascii="Arial Narrow" w:hAnsi="Arial Narrow"/>
          <w:sz w:val="28"/>
          <w:szCs w:val="28"/>
        </w:rPr>
        <w:t xml:space="preserve"> забол</w:t>
      </w:r>
      <w:proofErr w:type="spellStart"/>
      <w:r w:rsidR="00E20551" w:rsidRPr="002F08E8">
        <w:rPr>
          <w:rFonts w:ascii="Arial Narrow" w:hAnsi="Arial Narrow"/>
          <w:sz w:val="28"/>
          <w:szCs w:val="28"/>
          <w:lang w:val="bg-BG"/>
        </w:rPr>
        <w:t>ява</w:t>
      </w:r>
      <w:r w:rsidR="006D30C1" w:rsidRPr="002F08E8">
        <w:rPr>
          <w:rFonts w:ascii="Arial Narrow" w:hAnsi="Arial Narrow"/>
          <w:sz w:val="28"/>
          <w:szCs w:val="28"/>
          <w:lang w:val="bg-BG"/>
        </w:rPr>
        <w:t>ния</w:t>
      </w:r>
      <w:proofErr w:type="spellEnd"/>
      <w:r w:rsidRPr="002F08E8">
        <w:rPr>
          <w:rFonts w:ascii="Arial Narrow" w:hAnsi="Arial Narrow"/>
          <w:sz w:val="28"/>
          <w:szCs w:val="28"/>
        </w:rPr>
        <w:t>, паразит</w:t>
      </w:r>
      <w:r w:rsidR="006D30C1" w:rsidRPr="002F08E8">
        <w:rPr>
          <w:rFonts w:ascii="Arial Narrow" w:hAnsi="Arial Narrow"/>
          <w:sz w:val="28"/>
          <w:szCs w:val="28"/>
          <w:lang w:val="bg-BG"/>
        </w:rPr>
        <w:t>и</w:t>
      </w:r>
      <w:r w:rsidRPr="002F08E8">
        <w:rPr>
          <w:rFonts w:ascii="Arial Narrow" w:hAnsi="Arial Narrow"/>
          <w:sz w:val="28"/>
          <w:szCs w:val="28"/>
        </w:rPr>
        <w:t>, вирус</w:t>
      </w:r>
      <w:r w:rsidR="006D30C1" w:rsidRPr="002F08E8">
        <w:rPr>
          <w:rFonts w:ascii="Arial Narrow" w:hAnsi="Arial Narrow"/>
          <w:sz w:val="28"/>
          <w:szCs w:val="28"/>
          <w:lang w:val="bg-BG"/>
        </w:rPr>
        <w:t>и</w:t>
      </w:r>
      <w:r w:rsidR="00E20551" w:rsidRPr="002F08E8">
        <w:rPr>
          <w:rFonts w:ascii="Arial Narrow" w:hAnsi="Arial Narrow"/>
          <w:sz w:val="28"/>
          <w:szCs w:val="28"/>
        </w:rPr>
        <w:t xml:space="preserve">. </w:t>
      </w:r>
      <w:r w:rsidRPr="002F08E8">
        <w:rPr>
          <w:rFonts w:ascii="Arial Narrow" w:hAnsi="Arial Narrow"/>
          <w:sz w:val="28"/>
          <w:szCs w:val="28"/>
        </w:rPr>
        <w:t>Работа с</w:t>
      </w:r>
      <w:proofErr w:type="spellStart"/>
      <w:r w:rsidR="00E20551" w:rsidRPr="002F08E8">
        <w:rPr>
          <w:rFonts w:ascii="Arial Narrow" w:hAnsi="Arial Narrow"/>
          <w:sz w:val="28"/>
          <w:szCs w:val="28"/>
          <w:lang w:val="bg-BG"/>
        </w:rPr>
        <w:t>ъс</w:t>
      </w:r>
      <w:proofErr w:type="spellEnd"/>
      <w:r w:rsidRPr="002F08E8">
        <w:rPr>
          <w:rFonts w:ascii="Arial Narrow" w:hAnsi="Arial Narrow"/>
          <w:sz w:val="28"/>
          <w:szCs w:val="28"/>
        </w:rPr>
        <w:t xml:space="preserve"> </w:t>
      </w:r>
      <w:r w:rsidR="00E20551" w:rsidRPr="002F08E8">
        <w:rPr>
          <w:rFonts w:ascii="Arial Narrow" w:hAnsi="Arial Narrow"/>
          <w:sz w:val="28"/>
          <w:szCs w:val="28"/>
        </w:rPr>
        <w:t>Селектор</w:t>
      </w:r>
      <w:r w:rsidR="00E20551" w:rsidRPr="002F08E8">
        <w:rPr>
          <w:rFonts w:ascii="Arial Narrow" w:hAnsi="Arial Narrow"/>
          <w:sz w:val="28"/>
          <w:szCs w:val="28"/>
          <w:lang w:val="bg-BG"/>
        </w:rPr>
        <w:t>а за</w:t>
      </w:r>
      <w:r w:rsidR="00E20551" w:rsidRPr="002F08E8">
        <w:rPr>
          <w:rFonts w:ascii="Arial Narrow" w:hAnsi="Arial Narrow"/>
          <w:sz w:val="28"/>
          <w:szCs w:val="28"/>
        </w:rPr>
        <w:t xml:space="preserve"> </w:t>
      </w:r>
      <w:r w:rsidRPr="002F08E8">
        <w:rPr>
          <w:rFonts w:ascii="Arial Narrow" w:hAnsi="Arial Narrow"/>
          <w:sz w:val="28"/>
          <w:szCs w:val="28"/>
        </w:rPr>
        <w:t>медикамент</w:t>
      </w:r>
      <w:r w:rsidR="00E20551" w:rsidRPr="002F08E8">
        <w:rPr>
          <w:rFonts w:ascii="Arial Narrow" w:hAnsi="Arial Narrow"/>
          <w:sz w:val="28"/>
          <w:szCs w:val="28"/>
          <w:lang w:val="bg-BG"/>
        </w:rPr>
        <w:t>и</w:t>
      </w:r>
      <w:r w:rsidR="00E20551" w:rsidRPr="002F08E8">
        <w:rPr>
          <w:rFonts w:ascii="Arial Narrow" w:hAnsi="Arial Narrow"/>
          <w:sz w:val="28"/>
          <w:szCs w:val="28"/>
        </w:rPr>
        <w:t>,</w:t>
      </w:r>
      <w:r w:rsidRPr="002F08E8">
        <w:rPr>
          <w:rFonts w:ascii="Arial Narrow" w:hAnsi="Arial Narrow"/>
          <w:sz w:val="28"/>
          <w:szCs w:val="28"/>
        </w:rPr>
        <w:t xml:space="preserve"> </w:t>
      </w:r>
      <w:r w:rsidR="00E20551" w:rsidRPr="002F08E8">
        <w:rPr>
          <w:rFonts w:ascii="Arial Narrow" w:hAnsi="Arial Narrow"/>
          <w:sz w:val="28"/>
          <w:szCs w:val="28"/>
          <w:lang w:val="bg-BG"/>
        </w:rPr>
        <w:t>изготвяне на „личен селектор“</w:t>
      </w:r>
      <w:r w:rsidRPr="002F08E8">
        <w:rPr>
          <w:rFonts w:ascii="Arial Narrow" w:hAnsi="Arial Narrow"/>
          <w:sz w:val="28"/>
          <w:szCs w:val="28"/>
        </w:rPr>
        <w:t xml:space="preserve">. </w:t>
      </w:r>
    </w:p>
    <w:p w:rsidR="00E20551" w:rsidRPr="002F08E8" w:rsidRDefault="002F08E8" w:rsidP="00C775D2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Концепцията з</w:t>
      </w:r>
      <w:r w:rsidR="00E20551" w:rsidRPr="002F08E8">
        <w:rPr>
          <w:rFonts w:ascii="Arial Narrow" w:hAnsi="Arial Narrow"/>
          <w:sz w:val="28"/>
          <w:szCs w:val="28"/>
          <w:lang w:val="bg-BG"/>
        </w:rPr>
        <w:t>а хомеопатични</w:t>
      </w:r>
      <w:r>
        <w:rPr>
          <w:rFonts w:ascii="Arial Narrow" w:hAnsi="Arial Narrow"/>
          <w:sz w:val="28"/>
          <w:szCs w:val="28"/>
          <w:lang w:val="bg-BG"/>
        </w:rPr>
        <w:t>те</w:t>
      </w:r>
      <w:r w:rsidR="00E20551" w:rsidRPr="002F08E8">
        <w:rPr>
          <w:rFonts w:ascii="Arial Narrow" w:hAnsi="Arial Narrow"/>
          <w:sz w:val="28"/>
          <w:szCs w:val="28"/>
          <w:lang w:val="bg-BG"/>
        </w:rPr>
        <w:t xml:space="preserve"> разреждания и практическото им прилагане. </w:t>
      </w:r>
    </w:p>
    <w:p w:rsidR="00E20551" w:rsidRPr="002F08E8" w:rsidRDefault="00E20551" w:rsidP="00C775D2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2F08E8">
        <w:rPr>
          <w:rFonts w:ascii="Arial Narrow" w:hAnsi="Arial Narrow"/>
          <w:sz w:val="28"/>
          <w:szCs w:val="28"/>
          <w:lang w:val="bg-BG"/>
        </w:rPr>
        <w:t>Основи на класическата китайска медицина.</w:t>
      </w:r>
    </w:p>
    <w:p w:rsidR="00296093" w:rsidRPr="002F08E8" w:rsidRDefault="00296093" w:rsidP="00C775D2">
      <w:pPr>
        <w:spacing w:after="0"/>
        <w:rPr>
          <w:rFonts w:ascii="Arial Narrow" w:hAnsi="Arial Narrow"/>
          <w:sz w:val="28"/>
          <w:szCs w:val="28"/>
        </w:rPr>
      </w:pPr>
    </w:p>
    <w:p w:rsidR="00296093" w:rsidRDefault="00296093" w:rsidP="00C775D2">
      <w:pPr>
        <w:spacing w:after="0"/>
        <w:rPr>
          <w:rFonts w:ascii="Arial Narrow" w:hAnsi="Arial Narrow"/>
          <w:sz w:val="28"/>
          <w:szCs w:val="28"/>
        </w:rPr>
      </w:pPr>
      <w:r w:rsidRPr="002F08E8">
        <w:rPr>
          <w:rFonts w:ascii="Arial Narrow" w:hAnsi="Arial Narrow"/>
          <w:sz w:val="28"/>
          <w:szCs w:val="28"/>
        </w:rPr>
        <w:t xml:space="preserve">11.00 – 11.10 </w:t>
      </w:r>
    </w:p>
    <w:p w:rsidR="002F08E8" w:rsidRPr="002F08E8" w:rsidRDefault="002F08E8" w:rsidP="00C775D2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Почивка</w:t>
      </w:r>
    </w:p>
    <w:p w:rsidR="00296093" w:rsidRPr="002F08E8" w:rsidRDefault="00296093" w:rsidP="00C775D2">
      <w:pPr>
        <w:spacing w:after="0"/>
        <w:rPr>
          <w:rFonts w:ascii="Arial Narrow" w:hAnsi="Arial Narrow"/>
          <w:sz w:val="28"/>
          <w:szCs w:val="28"/>
        </w:rPr>
      </w:pPr>
    </w:p>
    <w:p w:rsidR="002F08E8" w:rsidRDefault="002F08E8" w:rsidP="00C775D2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11.10 – 13.00</w:t>
      </w:r>
    </w:p>
    <w:p w:rsidR="002F08E8" w:rsidRDefault="002F08E8" w:rsidP="00C775D2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2F08E8">
        <w:rPr>
          <w:rFonts w:ascii="Arial Narrow" w:hAnsi="Arial Narrow"/>
          <w:sz w:val="28"/>
          <w:szCs w:val="28"/>
        </w:rPr>
        <w:t xml:space="preserve">Описание </w:t>
      </w:r>
      <w:r w:rsidRPr="002F08E8">
        <w:rPr>
          <w:rFonts w:ascii="Arial Narrow" w:hAnsi="Arial Narrow"/>
          <w:sz w:val="28"/>
          <w:szCs w:val="28"/>
          <w:lang w:val="bg-BG"/>
        </w:rPr>
        <w:t xml:space="preserve">на </w:t>
      </w:r>
      <w:r w:rsidRPr="002F08E8">
        <w:rPr>
          <w:rFonts w:ascii="Arial Narrow" w:hAnsi="Arial Narrow"/>
          <w:sz w:val="28"/>
          <w:szCs w:val="28"/>
        </w:rPr>
        <w:t>точк</w:t>
      </w:r>
      <w:proofErr w:type="spellStart"/>
      <w:r w:rsidRPr="002F08E8">
        <w:rPr>
          <w:rFonts w:ascii="Arial Narrow" w:hAnsi="Arial Narrow"/>
          <w:sz w:val="28"/>
          <w:szCs w:val="28"/>
          <w:lang w:val="bg-BG"/>
        </w:rPr>
        <w:t>и</w:t>
      </w:r>
      <w:r w:rsidR="006F5372">
        <w:rPr>
          <w:rFonts w:ascii="Arial Narrow" w:hAnsi="Arial Narrow"/>
          <w:sz w:val="28"/>
          <w:szCs w:val="28"/>
          <w:lang w:val="bg-BG"/>
        </w:rPr>
        <w:t>те</w:t>
      </w:r>
      <w:proofErr w:type="spellEnd"/>
      <w:r w:rsidRPr="002F08E8">
        <w:rPr>
          <w:rFonts w:ascii="Arial Narrow" w:hAnsi="Arial Narrow"/>
          <w:sz w:val="28"/>
          <w:szCs w:val="28"/>
          <w:lang w:val="bg-BG"/>
        </w:rPr>
        <w:t xml:space="preserve"> на</w:t>
      </w:r>
      <w:r w:rsidRPr="002F08E8">
        <w:rPr>
          <w:rFonts w:ascii="Arial Narrow" w:hAnsi="Arial Narrow"/>
          <w:sz w:val="28"/>
          <w:szCs w:val="28"/>
        </w:rPr>
        <w:t xml:space="preserve"> меридиан</w:t>
      </w:r>
      <w:proofErr w:type="spellStart"/>
      <w:r w:rsidRPr="002F08E8">
        <w:rPr>
          <w:rFonts w:ascii="Arial Narrow" w:hAnsi="Arial Narrow"/>
          <w:sz w:val="28"/>
          <w:szCs w:val="28"/>
          <w:lang w:val="bg-BG"/>
        </w:rPr>
        <w:t>ите</w:t>
      </w:r>
      <w:proofErr w:type="spellEnd"/>
      <w:r w:rsidRPr="002F08E8">
        <w:rPr>
          <w:rFonts w:ascii="Arial Narrow" w:hAnsi="Arial Narrow"/>
          <w:sz w:val="28"/>
          <w:szCs w:val="28"/>
        </w:rPr>
        <w:t xml:space="preserve"> </w:t>
      </w:r>
      <w:r w:rsidRPr="002F08E8">
        <w:rPr>
          <w:rFonts w:ascii="Arial Narrow" w:hAnsi="Arial Narrow"/>
          <w:sz w:val="28"/>
          <w:szCs w:val="28"/>
          <w:lang w:val="bg-BG"/>
        </w:rPr>
        <w:t>по</w:t>
      </w:r>
      <w:r w:rsidRPr="002F08E8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  <w:lang w:val="bg-BG"/>
        </w:rPr>
        <w:t>краката</w:t>
      </w:r>
      <w:r w:rsidRPr="002F08E8">
        <w:rPr>
          <w:rFonts w:ascii="Arial Narrow" w:hAnsi="Arial Narrow"/>
          <w:sz w:val="28"/>
          <w:szCs w:val="28"/>
        </w:rPr>
        <w:t xml:space="preserve">. </w:t>
      </w:r>
      <w:r w:rsidR="006F5372">
        <w:rPr>
          <w:rFonts w:ascii="Arial Narrow" w:hAnsi="Arial Narrow"/>
          <w:sz w:val="28"/>
          <w:szCs w:val="28"/>
          <w:lang w:val="bg-BG"/>
        </w:rPr>
        <w:t xml:space="preserve">Феномен на падащата стрелка при избор на препарати от Селектора и при работа с резонансната чашка. Работа с програмното осигуряване на апаратите за диагностика по Метода на </w:t>
      </w:r>
      <w:proofErr w:type="spellStart"/>
      <w:r w:rsidR="006F5372">
        <w:rPr>
          <w:rFonts w:ascii="Arial Narrow" w:hAnsi="Arial Narrow"/>
          <w:sz w:val="28"/>
          <w:szCs w:val="28"/>
          <w:lang w:val="bg-BG"/>
        </w:rPr>
        <w:t>Фол</w:t>
      </w:r>
      <w:proofErr w:type="spellEnd"/>
      <w:r w:rsidR="006F5372">
        <w:rPr>
          <w:rFonts w:ascii="Arial Narrow" w:hAnsi="Arial Narrow"/>
          <w:sz w:val="28"/>
          <w:szCs w:val="28"/>
          <w:lang w:val="bg-BG"/>
        </w:rPr>
        <w:t>. Определяне на диагнозите, недостиг или излишък на хормони, микроелементи, ферменти. Работа с алергените от Селектора. Оформяне на отчета. Алгоритъм на работата с пациента. Протокол на клиничните изследвания на пациента и основи на оформянето на протокола за терапия след изследването. Запознаване с програмите на апаратите АГАПИТ и ПАРТНЕР.</w:t>
      </w:r>
    </w:p>
    <w:p w:rsidR="006F5372" w:rsidRPr="006F5372" w:rsidRDefault="006F5372" w:rsidP="00C775D2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296093" w:rsidRPr="002F08E8" w:rsidRDefault="00296093" w:rsidP="00C775D2">
      <w:pPr>
        <w:spacing w:after="0"/>
        <w:rPr>
          <w:rFonts w:ascii="Arial Narrow" w:hAnsi="Arial Narrow"/>
          <w:sz w:val="28"/>
          <w:szCs w:val="28"/>
        </w:rPr>
      </w:pPr>
    </w:p>
    <w:p w:rsidR="00F026AE" w:rsidRDefault="00296093" w:rsidP="00C775D2">
      <w:pPr>
        <w:spacing w:after="0"/>
        <w:rPr>
          <w:rFonts w:ascii="Arial Narrow" w:hAnsi="Arial Narrow"/>
          <w:sz w:val="28"/>
          <w:szCs w:val="28"/>
        </w:rPr>
      </w:pPr>
      <w:r w:rsidRPr="002F08E8">
        <w:rPr>
          <w:rFonts w:ascii="Arial Narrow" w:hAnsi="Arial Narrow"/>
          <w:sz w:val="28"/>
          <w:szCs w:val="28"/>
        </w:rPr>
        <w:t xml:space="preserve">13.00 – 14.00 </w:t>
      </w:r>
    </w:p>
    <w:p w:rsidR="00296093" w:rsidRPr="002F08E8" w:rsidRDefault="00F026AE" w:rsidP="00C775D2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  <w:lang w:val="bg-BG"/>
        </w:rPr>
        <w:t>О</w:t>
      </w:r>
      <w:r w:rsidR="00296093" w:rsidRPr="002F08E8">
        <w:rPr>
          <w:rFonts w:ascii="Arial Narrow" w:hAnsi="Arial Narrow"/>
          <w:sz w:val="28"/>
          <w:szCs w:val="28"/>
        </w:rPr>
        <w:t>бед</w:t>
      </w:r>
      <w:r>
        <w:rPr>
          <w:rFonts w:ascii="Arial Narrow" w:hAnsi="Arial Narrow"/>
          <w:sz w:val="28"/>
          <w:szCs w:val="28"/>
          <w:lang w:val="bg-BG"/>
        </w:rPr>
        <w:t>на почивка</w:t>
      </w:r>
    </w:p>
    <w:p w:rsidR="00296093" w:rsidRPr="002F08E8" w:rsidRDefault="00296093" w:rsidP="00C775D2">
      <w:pPr>
        <w:spacing w:after="0"/>
        <w:rPr>
          <w:rFonts w:ascii="Arial Narrow" w:hAnsi="Arial Narrow"/>
          <w:sz w:val="28"/>
          <w:szCs w:val="28"/>
        </w:rPr>
      </w:pPr>
    </w:p>
    <w:p w:rsidR="00FB45F0" w:rsidRDefault="00FB45F0" w:rsidP="00C775D2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14.00 - 17.00</w:t>
      </w:r>
    </w:p>
    <w:p w:rsidR="00296093" w:rsidRPr="002F08E8" w:rsidRDefault="00296093" w:rsidP="00C775D2">
      <w:pPr>
        <w:spacing w:after="0"/>
        <w:rPr>
          <w:rFonts w:ascii="Arial Narrow" w:hAnsi="Arial Narrow"/>
          <w:sz w:val="28"/>
          <w:szCs w:val="28"/>
        </w:rPr>
      </w:pPr>
      <w:r w:rsidRPr="002F08E8">
        <w:rPr>
          <w:rFonts w:ascii="Arial Narrow" w:hAnsi="Arial Narrow"/>
          <w:sz w:val="28"/>
          <w:szCs w:val="28"/>
        </w:rPr>
        <w:t xml:space="preserve">Практическо занятие </w:t>
      </w:r>
      <w:r w:rsidR="00FB45F0">
        <w:rPr>
          <w:rFonts w:ascii="Arial Narrow" w:hAnsi="Arial Narrow"/>
          <w:sz w:val="28"/>
          <w:szCs w:val="28"/>
          <w:lang w:val="bg-BG"/>
        </w:rPr>
        <w:t>за</w:t>
      </w:r>
      <w:r w:rsidR="00FB45F0">
        <w:rPr>
          <w:rFonts w:ascii="Arial Narrow" w:hAnsi="Arial Narrow"/>
          <w:sz w:val="28"/>
          <w:szCs w:val="28"/>
        </w:rPr>
        <w:t xml:space="preserve"> отработване на</w:t>
      </w:r>
      <w:r w:rsidRPr="002F08E8">
        <w:rPr>
          <w:rFonts w:ascii="Arial Narrow" w:hAnsi="Arial Narrow"/>
          <w:sz w:val="28"/>
          <w:szCs w:val="28"/>
        </w:rPr>
        <w:t xml:space="preserve"> диагностич</w:t>
      </w:r>
      <w:proofErr w:type="spellStart"/>
      <w:r w:rsidR="00123C3D">
        <w:rPr>
          <w:rFonts w:ascii="Arial Narrow" w:hAnsi="Arial Narrow"/>
          <w:sz w:val="28"/>
          <w:szCs w:val="28"/>
          <w:lang w:val="bg-BG"/>
        </w:rPr>
        <w:t>ната</w:t>
      </w:r>
      <w:proofErr w:type="spellEnd"/>
      <w:r w:rsidRPr="002F08E8">
        <w:rPr>
          <w:rFonts w:ascii="Arial Narrow" w:hAnsi="Arial Narrow"/>
          <w:sz w:val="28"/>
          <w:szCs w:val="28"/>
        </w:rPr>
        <w:t xml:space="preserve"> методик</w:t>
      </w:r>
      <w:r w:rsidR="00123C3D">
        <w:rPr>
          <w:rFonts w:ascii="Arial Narrow" w:hAnsi="Arial Narrow"/>
          <w:sz w:val="28"/>
          <w:szCs w:val="28"/>
          <w:lang w:val="bg-BG"/>
        </w:rPr>
        <w:t>а. В</w:t>
      </w:r>
      <w:bookmarkStart w:id="0" w:name="_GoBack"/>
      <w:bookmarkEnd w:id="0"/>
      <w:r w:rsidR="00123C3D">
        <w:rPr>
          <w:rFonts w:ascii="Arial Narrow" w:hAnsi="Arial Narrow"/>
          <w:sz w:val="28"/>
          <w:szCs w:val="28"/>
          <w:lang w:val="bg-BG"/>
        </w:rPr>
        <w:t>ъпроси</w:t>
      </w:r>
      <w:r w:rsidRPr="002F08E8">
        <w:rPr>
          <w:rFonts w:ascii="Arial Narrow" w:hAnsi="Arial Narrow"/>
          <w:sz w:val="28"/>
          <w:szCs w:val="28"/>
        </w:rPr>
        <w:t xml:space="preserve">, </w:t>
      </w:r>
      <w:r w:rsidR="00123C3D">
        <w:rPr>
          <w:rFonts w:ascii="Arial Narrow" w:hAnsi="Arial Narrow"/>
          <w:sz w:val="28"/>
          <w:szCs w:val="28"/>
          <w:lang w:val="bg-BG"/>
        </w:rPr>
        <w:t>обсъждания</w:t>
      </w:r>
      <w:r w:rsidRPr="002F08E8">
        <w:rPr>
          <w:rFonts w:ascii="Arial Narrow" w:hAnsi="Arial Narrow"/>
          <w:sz w:val="28"/>
          <w:szCs w:val="28"/>
        </w:rPr>
        <w:t>.</w:t>
      </w:r>
    </w:p>
    <w:p w:rsidR="00E80A48" w:rsidRPr="002F08E8" w:rsidRDefault="00E80A48" w:rsidP="00C775D2">
      <w:pPr>
        <w:spacing w:after="0"/>
        <w:rPr>
          <w:rFonts w:ascii="Arial Narrow" w:hAnsi="Arial Narrow"/>
          <w:sz w:val="28"/>
          <w:szCs w:val="28"/>
        </w:rPr>
      </w:pPr>
    </w:p>
    <w:sectPr w:rsidR="00E80A48" w:rsidRPr="002F0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93"/>
    <w:rsid w:val="00123C3D"/>
    <w:rsid w:val="00296093"/>
    <w:rsid w:val="002F08E8"/>
    <w:rsid w:val="006D30C1"/>
    <w:rsid w:val="006F5372"/>
    <w:rsid w:val="00C775D2"/>
    <w:rsid w:val="00CD203C"/>
    <w:rsid w:val="00E20551"/>
    <w:rsid w:val="00E80A48"/>
    <w:rsid w:val="00F026AE"/>
    <w:rsid w:val="00FB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7BC84-304F-48B2-BDB9-C420B2E4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93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EliteBook 6930p</cp:lastModifiedBy>
  <cp:revision>8</cp:revision>
  <dcterms:created xsi:type="dcterms:W3CDTF">2017-11-09T11:04:00Z</dcterms:created>
  <dcterms:modified xsi:type="dcterms:W3CDTF">2017-11-09T11:45:00Z</dcterms:modified>
</cp:coreProperties>
</file>