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DF" w:rsidRDefault="00A521CA">
      <w:pPr>
        <w:rPr>
          <w:b/>
          <w:i/>
        </w:rPr>
      </w:pPr>
      <w:bookmarkStart w:id="0" w:name="_GoBack"/>
      <w:bookmarkEnd w:id="0"/>
      <w:r w:rsidRPr="00A521CA">
        <w:rPr>
          <w:b/>
          <w:i/>
        </w:rPr>
        <w:t>Курс за диагностика по метода на Р. Фол</w:t>
      </w:r>
    </w:p>
    <w:p w:rsidR="00A521CA" w:rsidRDefault="00A521CA">
      <w:pPr>
        <w:rPr>
          <w:b/>
          <w:i/>
        </w:rPr>
      </w:pPr>
      <w:r>
        <w:rPr>
          <w:b/>
          <w:i/>
        </w:rPr>
        <w:t>1 ден:</w:t>
      </w:r>
    </w:p>
    <w:p w:rsidR="00A521CA" w:rsidRDefault="00A521CA">
      <w:r>
        <w:t>9.00-11.00 Въведение. Историята на възникване на метода. Диагностични възможности и недостатъци на метода. Показания и противопоказания за провеждането на изследване. Особености на оборудването. Изискванията към работното място, лекаря и пациента. Система на меридианите. Обща характеристика на БАТ (биологично активни точки).</w:t>
      </w:r>
    </w:p>
    <w:p w:rsidR="00A521CA" w:rsidRDefault="00A521CA">
      <w:r>
        <w:t xml:space="preserve">11.00 – почивка. </w:t>
      </w:r>
    </w:p>
    <w:p w:rsidR="00A521CA" w:rsidRDefault="00A521CA">
      <w:r>
        <w:t xml:space="preserve">11.10 – Техника за провеждане на измерванията. Система на меридианите. Характеристика на БАТ (биологично активни точки), техните анатомични особености, техника за намиране на БАТ. </w:t>
      </w:r>
    </w:p>
    <w:p w:rsidR="00A521CA" w:rsidRDefault="00A521CA">
      <w:r>
        <w:t>12.00 – почивка</w:t>
      </w:r>
    </w:p>
    <w:p w:rsidR="00A521CA" w:rsidRDefault="00A521CA">
      <w:r>
        <w:t xml:space="preserve">12.10-13.00 – Понятието ФПС (феномен на падащата стрелка), запознаване с медикаментозния селектор, възможност за създаване на личен и външен селектор. </w:t>
      </w:r>
      <w:r w:rsidR="00D05EC6">
        <w:t xml:space="preserve">Понятието трасе. </w:t>
      </w:r>
      <w:r>
        <w:t>Създаване на карта на пациента. Термин ОП (обща електропроводимост на организма). Интерпретиране на показателите при тестването.</w:t>
      </w:r>
    </w:p>
    <w:p w:rsidR="00A521CA" w:rsidRDefault="00A521CA">
      <w:r>
        <w:t>13.00-14.00 Обедна почивка</w:t>
      </w:r>
    </w:p>
    <w:p w:rsidR="00A521CA" w:rsidRDefault="00A521CA">
      <w:r>
        <w:t xml:space="preserve">14.00-17.00 Практично занятие, отработване на техниката за намиране на БАТ, фиксиране на резултатите. </w:t>
      </w:r>
    </w:p>
    <w:p w:rsidR="00376730" w:rsidRDefault="00376730">
      <w:pPr>
        <w:rPr>
          <w:b/>
          <w:i/>
        </w:rPr>
      </w:pPr>
      <w:r>
        <w:rPr>
          <w:b/>
          <w:i/>
        </w:rPr>
        <w:t>2 ден, 3 ден</w:t>
      </w:r>
    </w:p>
    <w:p w:rsidR="00376730" w:rsidRDefault="00376730">
      <w:r>
        <w:t xml:space="preserve">9.00-11.00 Описание на меридианите, точки </w:t>
      </w:r>
      <w:r w:rsidR="00835E0E">
        <w:t>по</w:t>
      </w:r>
      <w:r>
        <w:t xml:space="preserve"> меридианите </w:t>
      </w:r>
      <w:r w:rsidR="00835E0E">
        <w:t>на</w:t>
      </w:r>
      <w:r>
        <w:t xml:space="preserve"> ръцете. Основи на паразитологията, </w:t>
      </w:r>
      <w:r w:rsidR="00094118">
        <w:t xml:space="preserve">понятието паразитоценоза. </w:t>
      </w:r>
      <w:r w:rsidR="00D05EC6">
        <w:t>Включване</w:t>
      </w:r>
      <w:r w:rsidR="00094118">
        <w:t xml:space="preserve"> на маркерите за тестване на заболявания, паразити, вируси, бактерии, гъбички, едноклетъчни. Работа с медикаментозния селектор. Понятие за хомеопатични разреждания и тяхното използване в практиката. Основи на класическата китайска медицина. </w:t>
      </w:r>
    </w:p>
    <w:p w:rsidR="00094118" w:rsidRDefault="00094118">
      <w:r>
        <w:t>11.00- почивка</w:t>
      </w:r>
    </w:p>
    <w:p w:rsidR="00094118" w:rsidRDefault="00094118">
      <w:r>
        <w:t xml:space="preserve">11.10-13.00 Описание на точките </w:t>
      </w:r>
      <w:r w:rsidR="00835E0E">
        <w:t>по</w:t>
      </w:r>
      <w:r>
        <w:t xml:space="preserve"> меридианите на краката. Феномен на </w:t>
      </w:r>
      <w:r w:rsidR="00495C0C">
        <w:t>далновидните</w:t>
      </w:r>
      <w:r>
        <w:t xml:space="preserve"> действия при подбор на препарат от селектора, както и при работа с резонаторната </w:t>
      </w:r>
      <w:r w:rsidRPr="00495C0C">
        <w:t>чаша</w:t>
      </w:r>
      <w:r>
        <w:t xml:space="preserve">. </w:t>
      </w:r>
      <w:r w:rsidR="00495C0C">
        <w:t xml:space="preserve">Работа с програмното обезпечаване на апаратите за диагностика по метода на Фол. Формиране на диагнози, недостатък или излишък на хормони, микроелементи, ензими. Работа с алергени от селектора. Формиране на отчети. Алгоритъм на работа с пациента. Протокол на клиничните изследвания на пациента. Запознаване с програмата на апарата „Агапит”. </w:t>
      </w:r>
    </w:p>
    <w:p w:rsidR="00495C0C" w:rsidRDefault="00495C0C">
      <w:r>
        <w:t>13.00-14.00 Обедна почивка</w:t>
      </w:r>
    </w:p>
    <w:p w:rsidR="00495C0C" w:rsidRPr="00376730" w:rsidRDefault="00495C0C">
      <w:r>
        <w:t>14.00-17.00 Практично занятие за отработване на ди</w:t>
      </w:r>
      <w:r w:rsidR="00D05EC6">
        <w:t>агностичните методики, въпроси,</w:t>
      </w:r>
      <w:r>
        <w:t xml:space="preserve"> дебати.</w:t>
      </w:r>
    </w:p>
    <w:sectPr w:rsidR="00495C0C" w:rsidRPr="00376730" w:rsidSect="007E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1CA"/>
    <w:rsid w:val="00094118"/>
    <w:rsid w:val="00376730"/>
    <w:rsid w:val="00495C0C"/>
    <w:rsid w:val="004A376D"/>
    <w:rsid w:val="004C2B29"/>
    <w:rsid w:val="007C7980"/>
    <w:rsid w:val="007E445D"/>
    <w:rsid w:val="00835E0E"/>
    <w:rsid w:val="009F731F"/>
    <w:rsid w:val="00A521CA"/>
    <w:rsid w:val="00D0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OLVIA CENTER</dc:creator>
  <cp:lastModifiedBy>Милена Таскова</cp:lastModifiedBy>
  <cp:revision>2</cp:revision>
  <dcterms:created xsi:type="dcterms:W3CDTF">2016-05-09T09:47:00Z</dcterms:created>
  <dcterms:modified xsi:type="dcterms:W3CDTF">2016-05-09T09:47:00Z</dcterms:modified>
</cp:coreProperties>
</file>